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E2" w:rsidRDefault="004C52C4" w:rsidP="00A22E55">
      <w:pPr>
        <w:tabs>
          <w:tab w:val="right" w:pos="90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069205" cy="49911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D86991" w:rsidRPr="004E13D2" w:rsidRDefault="00D86991" w:rsidP="00C36AD8">
                            <w:pPr>
                              <w:tabs>
                                <w:tab w:val="left" w:pos="609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4E13D2">
                              <w:rPr>
                                <w:rFonts w:ascii="Arial" w:hAnsi="Arial" w:cs="Arial"/>
                                <w:i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>Grundsch</w:t>
                            </w:r>
                            <w:bookmarkStart w:id="0" w:name="_GoBack"/>
                            <w:bookmarkEnd w:id="0"/>
                            <w:r w:rsidRPr="004E13D2">
                              <w:rPr>
                                <w:rFonts w:ascii="Arial" w:hAnsi="Arial" w:cs="Arial"/>
                                <w:i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>ule</w:t>
                            </w:r>
                            <w:proofErr w:type="spellEnd"/>
                            <w:r w:rsidRPr="004E13D2">
                              <w:rPr>
                                <w:rFonts w:ascii="Arial" w:hAnsi="Arial" w:cs="Arial"/>
                                <w:i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 xml:space="preserve"> am Schlossberg </w:t>
                            </w:r>
                            <w:proofErr w:type="spellStart"/>
                            <w:r w:rsidRPr="004E13D2">
                              <w:rPr>
                                <w:rFonts w:ascii="Arial" w:hAnsi="Arial" w:cs="Arial"/>
                                <w:i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>Regenstauf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pt;margin-top:-18pt;width:399.15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" stroked="f" strokecolor="white [3212]">
                <v:fill opacity="0"/>
                <v:textbox style="mso-next-textbox:#Text Box 33">
                  <w:txbxContent>
                    <w:p w:rsidR="00D86991" w:rsidRPr="004E13D2" w:rsidRDefault="00D86991" w:rsidP="00C36AD8">
                      <w:pPr>
                        <w:tabs>
                          <w:tab w:val="left" w:pos="609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spacing w:val="2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4E13D2">
                        <w:rPr>
                          <w:rFonts w:ascii="Arial" w:hAnsi="Arial" w:cs="Arial"/>
                          <w:i/>
                          <w:spacing w:val="20"/>
                          <w:sz w:val="36"/>
                          <w:szCs w:val="36"/>
                          <w:lang w:val="en-US"/>
                        </w:rPr>
                        <w:t>Grundsch</w:t>
                      </w:r>
                      <w:bookmarkStart w:id="1" w:name="_GoBack"/>
                      <w:bookmarkEnd w:id="1"/>
                      <w:r w:rsidRPr="004E13D2">
                        <w:rPr>
                          <w:rFonts w:ascii="Arial" w:hAnsi="Arial" w:cs="Arial"/>
                          <w:i/>
                          <w:spacing w:val="20"/>
                          <w:sz w:val="36"/>
                          <w:szCs w:val="36"/>
                          <w:lang w:val="en-US"/>
                        </w:rPr>
                        <w:t>ule</w:t>
                      </w:r>
                      <w:proofErr w:type="spellEnd"/>
                      <w:r w:rsidRPr="004E13D2">
                        <w:rPr>
                          <w:rFonts w:ascii="Arial" w:hAnsi="Arial" w:cs="Arial"/>
                          <w:i/>
                          <w:spacing w:val="20"/>
                          <w:sz w:val="36"/>
                          <w:szCs w:val="36"/>
                          <w:lang w:val="en-US"/>
                        </w:rPr>
                        <w:t xml:space="preserve"> am Schlossberg </w:t>
                      </w:r>
                      <w:proofErr w:type="spellStart"/>
                      <w:r w:rsidRPr="004E13D2">
                        <w:rPr>
                          <w:rFonts w:ascii="Arial" w:hAnsi="Arial" w:cs="Arial"/>
                          <w:i/>
                          <w:spacing w:val="20"/>
                          <w:sz w:val="36"/>
                          <w:szCs w:val="36"/>
                          <w:lang w:val="en-US"/>
                        </w:rPr>
                        <w:t>Regenstauf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EB6" w:rsidRPr="00FA441B">
        <w:rPr>
          <w:rFonts w:ascii="Eras Light ITC" w:hAnsi="Eras Light ITC"/>
          <w:noProof/>
          <w:sz w:val="32"/>
          <w:szCs w:val="32"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-80645</wp:posOffset>
            </wp:positionV>
            <wp:extent cx="1436370" cy="1301115"/>
            <wp:effectExtent l="0" t="8573" r="2858" b="2857"/>
            <wp:wrapNone/>
            <wp:docPr id="12" name="Bild 1" descr="C:\Users\Claudia\Pictures\Microsoft Clip Organizer\47C6BE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Microsoft Clip Organizer\47C6BEE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8000" contrast="56000"/>
                    </a:blip>
                    <a:srcRect l="7819" t="6090" r="34471" b="560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637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-239395</wp:posOffset>
                </wp:positionV>
                <wp:extent cx="5553075" cy="635"/>
                <wp:effectExtent l="0" t="0" r="0" b="184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2E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1.35pt;margin-top:-18.85pt;width:437.2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EhJwIAAEcEAAAOAAAAZHJzL2Uyb0RvYy54bWysU02P2yAQvVfqf0DcE9tJnE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-226060</wp:posOffset>
                </wp:positionV>
                <wp:extent cx="1485900" cy="1489710"/>
                <wp:effectExtent l="0" t="56515" r="58420" b="0"/>
                <wp:wrapNone/>
                <wp:docPr id="4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0006956">
                          <a:off x="0" y="0"/>
                          <a:ext cx="1485900" cy="1489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52C4" w:rsidRDefault="004C52C4" w:rsidP="004C52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Gemeinsam mit Freude lernen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302346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27" type="#_x0000_t202" style="position:absolute;margin-left:360.15pt;margin-top:-17.8pt;width:117pt;height:117.3pt;rotation:348765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C52C4" w:rsidRDefault="004C52C4" w:rsidP="004C52C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Light ITC" w:hAnsi="Eras Light ITC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Gemeinsam mit Freude lernen</w:t>
                      </w:r>
                    </w:p>
                  </w:txbxContent>
                </v:textbox>
              </v:shape>
            </w:pict>
          </mc:Fallback>
        </mc:AlternateContent>
      </w:r>
      <w:r w:rsidR="00A22E55">
        <w:tab/>
      </w:r>
    </w:p>
    <w:p w:rsidR="00DF72E2" w:rsidRPr="00DF72E2" w:rsidRDefault="004C52C4" w:rsidP="00DF72E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85800" cy="685800"/>
                <wp:effectExtent l="444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9pt;margin-top:1.8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137795</wp:posOffset>
                </wp:positionV>
                <wp:extent cx="6462395" cy="87953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8795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991" w:rsidRPr="000D1BB2" w:rsidRDefault="00D86991" w:rsidP="00E27EE3">
                            <w:pPr>
                              <w:rPr>
                                <w:rFonts w:ascii="Arial" w:hAnsi="Arial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0D1BB2">
                              <w:rPr>
                                <w:rFonts w:ascii="Arial" w:hAnsi="Arial"/>
                                <w:sz w:val="40"/>
                                <w:szCs w:val="36"/>
                                <w:u w:val="single"/>
                              </w:rPr>
                              <w:t>Schulbe</w:t>
                            </w:r>
                            <w:r w:rsidR="00B83504" w:rsidRPr="000D1BB2">
                              <w:rPr>
                                <w:rFonts w:ascii="Arial" w:hAnsi="Arial"/>
                                <w:sz w:val="40"/>
                                <w:szCs w:val="36"/>
                                <w:u w:val="single"/>
                              </w:rPr>
                              <w:t>darf für die ersten Klassen 2021/22</w:t>
                            </w:r>
                          </w:p>
                          <w:p w:rsidR="00D86991" w:rsidRPr="00003922" w:rsidRDefault="00D86991" w:rsidP="00E27EE3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86991" w:rsidRPr="00053EA5" w:rsidRDefault="00D86991" w:rsidP="00E27EE3">
                            <w:pPr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  <w:t>Schreibsachen: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Federmäppchen mit guten Holzstiften (evtl. auch dicke, </w:t>
                            </w:r>
                          </w:p>
                          <w:p w:rsidR="00D86991" w:rsidRPr="00053EA5" w:rsidRDefault="00D86991" w:rsidP="00D86991">
                            <w:pPr>
                              <w:spacing w:line="240" w:lineRule="auto"/>
                              <w:ind w:left="420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dreikantige  Stifte</w:t>
                            </w:r>
                            <w:proofErr w:type="gramEnd"/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, mit „Hautfarbe“, keine Filzstifte)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2 Bleistifte (dreikantig, dick), kleines Lineal, Radiergummi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Schlampermäppchen mit Kinders</w:t>
                            </w:r>
                            <w:r w:rsidR="00E732E7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chere, Klebestift (kein Flüssig</w:t>
                            </w: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kleber), Dosenspitzer (für dicke und dünne Stifte)</w:t>
                            </w:r>
                          </w:p>
                          <w:p w:rsidR="00D86991" w:rsidRPr="00003922" w:rsidRDefault="00D86991" w:rsidP="00E27EE3">
                            <w:pPr>
                              <w:ind w:left="60"/>
                              <w:rPr>
                                <w:rFonts w:ascii="Arial" w:hAnsi="Arial"/>
                              </w:rPr>
                            </w:pPr>
                          </w:p>
                          <w:p w:rsidR="00D86991" w:rsidRPr="00053EA5" w:rsidRDefault="00D86991" w:rsidP="00E27EE3">
                            <w:pPr>
                              <w:ind w:left="60"/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  <w:t xml:space="preserve">Hefte: 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2 Hefte DIN A 5, kariert (Nr. 7) ohne Rand, </w:t>
                            </w:r>
                            <w:r w:rsidRPr="00053EA5">
                              <w:rPr>
                                <w:rFonts w:ascii="Arial" w:hAnsi="Arial"/>
                                <w:noProof/>
                                <w:sz w:val="26"/>
                                <w:szCs w:val="24"/>
                                <w:lang w:eastAsia="de-DE"/>
                              </w:rPr>
                              <w:t xml:space="preserve">         </w:t>
                            </w:r>
                          </w:p>
                          <w:p w:rsidR="00D86991" w:rsidRPr="00053EA5" w:rsidRDefault="00D86991" w:rsidP="00E27EE3">
                            <w:pPr>
                              <w:ind w:left="60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ab/>
                              <w:t xml:space="preserve"> Einband dunkelblau und hellblau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1 Heft DIN A 5, ohne Lineatur, Einband weiß</w:t>
                            </w:r>
                          </w:p>
                          <w:p w:rsidR="00302B6A" w:rsidRDefault="00D86991" w:rsidP="00E27EE3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2 Hefte DIN A 5, Lineatur 1, Einband rot und orange</w:t>
                            </w:r>
                          </w:p>
                          <w:p w:rsidR="00D86991" w:rsidRPr="00053EA5" w:rsidRDefault="00302B6A" w:rsidP="00E27EE3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1 Heft DIN A 4,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Lineatur</w:t>
                            </w:r>
                            <w:r w:rsidR="00003922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003922" w:rsidRPr="00C76EC9">
                              <w:rPr>
                                <w:rFonts w:ascii="Arial" w:hAnsi="Arial"/>
                                <w:szCs w:val="24"/>
                              </w:rPr>
                              <w:t xml:space="preserve"> 21</w:t>
                            </w:r>
                            <w:proofErr w:type="gramEnd"/>
                            <w:r w:rsidR="00003922" w:rsidRPr="00C76EC9">
                              <w:rPr>
                                <w:rFonts w:ascii="Arial" w:hAnsi="Arial"/>
                                <w:szCs w:val="24"/>
                              </w:rPr>
                              <w:t xml:space="preserve"> (4. Kl.) ohne Rand, 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Einband orange</w:t>
                            </w:r>
                          </w:p>
                          <w:p w:rsidR="00E732E7" w:rsidRDefault="00D86991" w:rsidP="00E27EE3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1 Heft DIN A 4, Lineatur 1, Einband grün</w:t>
                            </w:r>
                          </w:p>
                          <w:p w:rsidR="00D86991" w:rsidRPr="00053EA5" w:rsidRDefault="00E732E7" w:rsidP="00E732E7">
                            <w:pPr>
                              <w:spacing w:line="240" w:lineRule="auto"/>
                              <w:ind w:left="780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(Bitte </w:t>
                            </w:r>
                            <w:r w:rsidRPr="00E732E7">
                              <w:rPr>
                                <w:rFonts w:ascii="Arial" w:hAnsi="Arial"/>
                                <w:sz w:val="26"/>
                                <w:szCs w:val="24"/>
                                <w:u w:val="single"/>
                              </w:rPr>
                              <w:t>keine Doppelhefte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, damit die Schultasche leicht bleibt)</w:t>
                            </w:r>
                          </w:p>
                          <w:p w:rsidR="00D86991" w:rsidRPr="00003922" w:rsidRDefault="00D86991" w:rsidP="00E27EE3">
                            <w:pPr>
                              <w:ind w:left="60"/>
                              <w:rPr>
                                <w:rFonts w:ascii="Arial" w:hAnsi="Arial"/>
                              </w:rPr>
                            </w:pPr>
                          </w:p>
                          <w:p w:rsidR="00D86991" w:rsidRPr="00053EA5" w:rsidRDefault="00D86991" w:rsidP="00E27EE3">
                            <w:pPr>
                              <w:ind w:left="60"/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  <w:t xml:space="preserve">Mappen: 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Sammelmappe (</w:t>
                            </w:r>
                            <w:proofErr w:type="spellStart"/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Jurismappe</w:t>
                            </w:r>
                            <w:proofErr w:type="spellEnd"/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), DIN A 4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4 Schnellhefter, DIN A 4, rot, gelb, blau, lila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1 Ordner (bleibt zuhause, zum Einheften der Blätter, wenn die Schnellhefter voll sind)</w:t>
                            </w:r>
                          </w:p>
                          <w:p w:rsidR="00D86991" w:rsidRPr="00003922" w:rsidRDefault="00D86991" w:rsidP="00E27EE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:rsidR="00D86991" w:rsidRPr="00053EA5" w:rsidRDefault="00D86991" w:rsidP="00E27EE3">
                            <w:pPr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  <w:t xml:space="preserve">Malsachen: 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Malkasten mit 12 Farben und Deckweiß (möglichst Markenware) 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Wasserbecher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Pinsel: 1 Borstenpinsel, zwei Haarpinsel, dick und dünn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ein kleiner Schwamm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Wachsmalkreiden (Ölkreiden, evtl. </w:t>
                            </w:r>
                            <w:proofErr w:type="spellStart"/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Jaxon</w:t>
                            </w:r>
                            <w:proofErr w:type="spellEnd"/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)</w:t>
                            </w:r>
                          </w:p>
                          <w:p w:rsidR="00D86991" w:rsidRPr="00053EA5" w:rsidRDefault="00E732E7" w:rsidP="00E27EE3">
                            <w:pP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Malblätter und Aufbewahrungsboxen für die Malsachen werden </w:t>
                            </w:r>
                            <w:r w:rsidR="00D86991"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 xml:space="preserve">von der Schule angeschafft. </w:t>
                            </w:r>
                          </w:p>
                          <w:p w:rsidR="00D86991" w:rsidRPr="00003922" w:rsidRDefault="00D86991" w:rsidP="00E27EE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86991" w:rsidRPr="00053EA5" w:rsidRDefault="00D86991" w:rsidP="00E27EE3">
                            <w:pPr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u w:val="single"/>
                              </w:rPr>
                              <w:t>Sportsachen und Hausschuhe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Turnbeutel, Hallenturnschuhe (mit hellen Sohlen)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Turnkleidung</w:t>
                            </w:r>
                          </w:p>
                          <w:p w:rsidR="00D86991" w:rsidRPr="00053EA5" w:rsidRDefault="00D86991" w:rsidP="00E27EE3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sz w:val="26"/>
                                <w:szCs w:val="24"/>
                              </w:rPr>
                              <w:t>Hausschuhe</w:t>
                            </w:r>
                          </w:p>
                          <w:p w:rsidR="00003922" w:rsidRDefault="00003922" w:rsidP="00E27EE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86991" w:rsidRPr="00053EA5" w:rsidRDefault="00D86991" w:rsidP="00E27EE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86991" w:rsidRPr="00053EA5" w:rsidRDefault="00D86991" w:rsidP="00D86991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26"/>
                              </w:rPr>
                            </w:pPr>
                            <w:r w:rsidRPr="00053EA5">
                              <w:rPr>
                                <w:rFonts w:ascii="Arial" w:hAnsi="Arial"/>
                                <w:i/>
                                <w:sz w:val="26"/>
                              </w:rPr>
                              <w:t xml:space="preserve">Die Materialien können Sie gerne bereits am ersten Schultag mitbringen, damit Ihr Kind an den darauffolgenden Tagen nicht so schwer tragen muss. Bitte packen Sie in diesem Fall </w:t>
                            </w:r>
                            <w:r w:rsidRPr="00053EA5">
                              <w:rPr>
                                <w:rFonts w:ascii="Arial" w:hAnsi="Arial"/>
                                <w:i/>
                                <w:sz w:val="26"/>
                                <w:u w:val="single"/>
                              </w:rPr>
                              <w:t xml:space="preserve">alles beschriftet </w:t>
                            </w:r>
                            <w:r w:rsidRPr="00053EA5">
                              <w:rPr>
                                <w:rFonts w:ascii="Arial" w:hAnsi="Arial"/>
                                <w:i/>
                                <w:sz w:val="26"/>
                              </w:rPr>
                              <w:t xml:space="preserve">in eine Tüte und stellen Sie die Tüte </w:t>
                            </w:r>
                            <w:r w:rsidR="00E732E7"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in der Aula</w:t>
                            </w:r>
                            <w:r w:rsidRPr="00053EA5">
                              <w:rPr>
                                <w:rFonts w:ascii="Arial" w:hAnsi="Arial"/>
                                <w:i/>
                                <w:sz w:val="26"/>
                              </w:rPr>
                              <w:t xml:space="preserve"> ab.</w:t>
                            </w:r>
                          </w:p>
                          <w:p w:rsidR="00D86991" w:rsidRPr="00D86991" w:rsidRDefault="00D86991" w:rsidP="00D86991">
                            <w:pPr>
                              <w:ind w:left="60"/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D86991" w:rsidRPr="00E8391C" w:rsidRDefault="00D86991" w:rsidP="00E27EE3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</w:p>
                          <w:p w:rsidR="00D86991" w:rsidRDefault="00D8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1in;margin-top:10.85pt;width:508.85pt;height:69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" stroked="f" strokecolor="white [3212]">
                <v:fill opacity="0"/>
                <v:textbox>
                  <w:txbxContent>
                    <w:p w:rsidR="00D86991" w:rsidRPr="000D1BB2" w:rsidRDefault="00D86991" w:rsidP="00E27EE3">
                      <w:pPr>
                        <w:rPr>
                          <w:rFonts w:ascii="Arial" w:hAnsi="Arial"/>
                          <w:sz w:val="40"/>
                          <w:szCs w:val="36"/>
                          <w:u w:val="single"/>
                        </w:rPr>
                      </w:pPr>
                      <w:r w:rsidRPr="000D1BB2">
                        <w:rPr>
                          <w:rFonts w:ascii="Arial" w:hAnsi="Arial"/>
                          <w:sz w:val="40"/>
                          <w:szCs w:val="36"/>
                          <w:u w:val="single"/>
                        </w:rPr>
                        <w:t>Schulbe</w:t>
                      </w:r>
                      <w:r w:rsidR="00B83504" w:rsidRPr="000D1BB2">
                        <w:rPr>
                          <w:rFonts w:ascii="Arial" w:hAnsi="Arial"/>
                          <w:sz w:val="40"/>
                          <w:szCs w:val="36"/>
                          <w:u w:val="single"/>
                        </w:rPr>
                        <w:t>darf für die ersten Klassen 2021/22</w:t>
                      </w:r>
                    </w:p>
                    <w:p w:rsidR="00D86991" w:rsidRPr="00003922" w:rsidRDefault="00D86991" w:rsidP="00E27EE3">
                      <w:pP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</w:p>
                    <w:p w:rsidR="00D86991" w:rsidRPr="00053EA5" w:rsidRDefault="00D86991" w:rsidP="00E27EE3">
                      <w:pPr>
                        <w:rPr>
                          <w:rFonts w:ascii="Arial" w:hAnsi="Arial"/>
                          <w:sz w:val="26"/>
                          <w:u w:val="single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u w:val="single"/>
                        </w:rPr>
                        <w:t>Schreibsachen: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 xml:space="preserve">Federmäppchen mit guten Holzstiften (evtl. auch dicke, </w:t>
                      </w:r>
                    </w:p>
                    <w:p w:rsidR="00D86991" w:rsidRPr="00053EA5" w:rsidRDefault="00D86991" w:rsidP="00D86991">
                      <w:pPr>
                        <w:spacing w:line="240" w:lineRule="auto"/>
                        <w:ind w:left="420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 xml:space="preserve">     dreikantige  Stifte, mit „Hautfarbe“, keine Filzstifte)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2 Bleistifte (dreikantig, dick), kleines Lineal, Radiergummi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Schlampermäppchen mit Kinders</w:t>
                      </w:r>
                      <w:r w:rsidR="00E732E7">
                        <w:rPr>
                          <w:rFonts w:ascii="Arial" w:hAnsi="Arial"/>
                          <w:sz w:val="26"/>
                          <w:szCs w:val="24"/>
                        </w:rPr>
                        <w:t>chere, Klebestift (kein Flüssig</w:t>
                      </w: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kleber), Dosenspitzer (für dicke und dünne Stifte)</w:t>
                      </w:r>
                    </w:p>
                    <w:p w:rsidR="00D86991" w:rsidRPr="00003922" w:rsidRDefault="00D86991" w:rsidP="00E27EE3">
                      <w:pPr>
                        <w:ind w:left="60"/>
                        <w:rPr>
                          <w:rFonts w:ascii="Arial" w:hAnsi="Arial"/>
                        </w:rPr>
                      </w:pPr>
                    </w:p>
                    <w:p w:rsidR="00D86991" w:rsidRPr="00053EA5" w:rsidRDefault="00D86991" w:rsidP="00E27EE3">
                      <w:pPr>
                        <w:ind w:left="60"/>
                        <w:rPr>
                          <w:rFonts w:ascii="Arial" w:hAnsi="Arial"/>
                          <w:sz w:val="26"/>
                          <w:u w:val="single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u w:val="single"/>
                        </w:rPr>
                        <w:t xml:space="preserve">Hefte: 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 xml:space="preserve">2 Hefte DIN A 5, kariert (Nr. 7) ohne Rand, </w:t>
                      </w:r>
                      <w:r w:rsidRPr="00053EA5">
                        <w:rPr>
                          <w:rFonts w:ascii="Arial" w:hAnsi="Arial"/>
                          <w:noProof/>
                          <w:sz w:val="26"/>
                          <w:szCs w:val="24"/>
                          <w:lang w:eastAsia="de-DE"/>
                        </w:rPr>
                        <w:t xml:space="preserve">         </w:t>
                      </w:r>
                    </w:p>
                    <w:p w:rsidR="00D86991" w:rsidRPr="00053EA5" w:rsidRDefault="00D86991" w:rsidP="00E27EE3">
                      <w:pPr>
                        <w:ind w:left="60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ab/>
                        <w:t xml:space="preserve"> Einband dunkelblau und hellblau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1 Heft DIN A 5, ohne Lineatur, Einband weiß</w:t>
                      </w:r>
                    </w:p>
                    <w:p w:rsidR="00302B6A" w:rsidRDefault="00D86991" w:rsidP="00E27EE3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2 Hefte DIN A 5, Lineatur 1, Einband rot und orange</w:t>
                      </w:r>
                    </w:p>
                    <w:p w:rsidR="00D86991" w:rsidRPr="00053EA5" w:rsidRDefault="00302B6A" w:rsidP="00E27EE3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4"/>
                        </w:rPr>
                        <w:t>1 Heft DIN A 4, Lineatur</w:t>
                      </w:r>
                      <w:r w:rsidR="00003922">
                        <w:rPr>
                          <w:rFonts w:ascii="Arial" w:hAnsi="Arial"/>
                          <w:sz w:val="26"/>
                          <w:szCs w:val="24"/>
                        </w:rPr>
                        <w:t xml:space="preserve"> </w:t>
                      </w:r>
                      <w:r w:rsidR="00003922" w:rsidRPr="00C76EC9">
                        <w:rPr>
                          <w:rFonts w:ascii="Arial" w:hAnsi="Arial"/>
                          <w:szCs w:val="24"/>
                        </w:rPr>
                        <w:t xml:space="preserve"> 21 (4. Kl.) ohne Rand, </w:t>
                      </w:r>
                      <w:r>
                        <w:rPr>
                          <w:rFonts w:ascii="Arial" w:hAnsi="Arial"/>
                          <w:sz w:val="26"/>
                          <w:szCs w:val="24"/>
                        </w:rPr>
                        <w:t>Einband orange</w:t>
                      </w:r>
                    </w:p>
                    <w:p w:rsidR="00E732E7" w:rsidRDefault="00D86991" w:rsidP="00E27EE3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1 Heft DIN A 4, Lineatur 1, Einband grün</w:t>
                      </w:r>
                    </w:p>
                    <w:p w:rsidR="00D86991" w:rsidRPr="00053EA5" w:rsidRDefault="00E732E7" w:rsidP="00E732E7">
                      <w:pPr>
                        <w:spacing w:line="240" w:lineRule="auto"/>
                        <w:ind w:left="780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4"/>
                        </w:rPr>
                        <w:t xml:space="preserve">(Bitte </w:t>
                      </w:r>
                      <w:r w:rsidRPr="00E732E7">
                        <w:rPr>
                          <w:rFonts w:ascii="Arial" w:hAnsi="Arial"/>
                          <w:sz w:val="26"/>
                          <w:szCs w:val="24"/>
                          <w:u w:val="single"/>
                        </w:rPr>
                        <w:t>keine Doppelhefte</w:t>
                      </w:r>
                      <w:r>
                        <w:rPr>
                          <w:rFonts w:ascii="Arial" w:hAnsi="Arial"/>
                          <w:sz w:val="26"/>
                          <w:szCs w:val="24"/>
                        </w:rPr>
                        <w:t>, damit die Schultasche leicht bleibt)</w:t>
                      </w:r>
                    </w:p>
                    <w:p w:rsidR="00D86991" w:rsidRPr="00003922" w:rsidRDefault="00D86991" w:rsidP="00E27EE3">
                      <w:pPr>
                        <w:ind w:left="60"/>
                        <w:rPr>
                          <w:rFonts w:ascii="Arial" w:hAnsi="Arial"/>
                        </w:rPr>
                      </w:pPr>
                    </w:p>
                    <w:p w:rsidR="00D86991" w:rsidRPr="00053EA5" w:rsidRDefault="00D86991" w:rsidP="00E27EE3">
                      <w:pPr>
                        <w:ind w:left="60"/>
                        <w:rPr>
                          <w:rFonts w:ascii="Arial" w:hAnsi="Arial"/>
                          <w:sz w:val="26"/>
                          <w:u w:val="single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u w:val="single"/>
                        </w:rPr>
                        <w:t xml:space="preserve">Mappen: 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Sammelmappe (Jurismappe), DIN A 4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4 Schnellhefter, DIN A 4, rot, gelb, blau, lila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contextualSpacing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1 Ordner (bleibt zuhause, zum Einheften der Blätter, wenn die Schnellhefter voll sind)</w:t>
                      </w:r>
                    </w:p>
                    <w:p w:rsidR="00D86991" w:rsidRPr="00003922" w:rsidRDefault="00D86991" w:rsidP="00E27EE3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  <w:p w:rsidR="00D86991" w:rsidRPr="00053EA5" w:rsidRDefault="00D86991" w:rsidP="00E27EE3">
                      <w:pPr>
                        <w:rPr>
                          <w:rFonts w:ascii="Arial" w:hAnsi="Arial"/>
                          <w:sz w:val="26"/>
                          <w:u w:val="single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u w:val="single"/>
                        </w:rPr>
                        <w:t xml:space="preserve">Malsachen: 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 xml:space="preserve">Malkasten mit 12 Farben und Deckweiß (möglichst Markenware) 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Wasserbecher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Pinsel: 1 Borstenpinsel, zwei Haarpinsel, dick und dünn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ein kleiner Schwamm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Wachsmalkreiden (Ölkreiden, evtl. Jaxon)</w:t>
                      </w:r>
                    </w:p>
                    <w:p w:rsidR="00D86991" w:rsidRPr="00053EA5" w:rsidRDefault="00E732E7" w:rsidP="00E27EE3">
                      <w:pPr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4"/>
                        </w:rPr>
                        <w:t xml:space="preserve">Malblätter und Aufbewahrungsboxen für die Malsachen werden </w:t>
                      </w:r>
                      <w:r w:rsidR="00D86991" w:rsidRPr="00053EA5">
                        <w:rPr>
                          <w:rFonts w:ascii="Arial" w:hAnsi="Arial"/>
                          <w:sz w:val="26"/>
                          <w:szCs w:val="24"/>
                        </w:rPr>
                        <w:t xml:space="preserve">von der Schule angeschafft. </w:t>
                      </w:r>
                    </w:p>
                    <w:p w:rsidR="00D86991" w:rsidRPr="00003922" w:rsidRDefault="00D86991" w:rsidP="00E27EE3">
                      <w:pPr>
                        <w:rPr>
                          <w:rFonts w:ascii="Arial" w:hAnsi="Arial"/>
                        </w:rPr>
                      </w:pPr>
                    </w:p>
                    <w:p w:rsidR="00D86991" w:rsidRPr="00053EA5" w:rsidRDefault="00D86991" w:rsidP="00E27EE3">
                      <w:pPr>
                        <w:rPr>
                          <w:rFonts w:ascii="Arial" w:hAnsi="Arial"/>
                          <w:sz w:val="26"/>
                          <w:u w:val="single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u w:val="single"/>
                        </w:rPr>
                        <w:t>Sportsachen und Hausschuhe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Turnbeutel, Hallenturnschuhe (mit hellen Sohlen)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Turnkleidung</w:t>
                      </w:r>
                    </w:p>
                    <w:p w:rsidR="00D86991" w:rsidRPr="00053EA5" w:rsidRDefault="00D86991" w:rsidP="00E27EE3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/>
                          <w:sz w:val="26"/>
                          <w:szCs w:val="24"/>
                        </w:rPr>
                      </w:pPr>
                      <w:r w:rsidRPr="00053EA5">
                        <w:rPr>
                          <w:rFonts w:ascii="Arial" w:hAnsi="Arial"/>
                          <w:sz w:val="26"/>
                          <w:szCs w:val="24"/>
                        </w:rPr>
                        <w:t>Hausschuhe</w:t>
                      </w:r>
                    </w:p>
                    <w:p w:rsidR="00003922" w:rsidRDefault="00003922" w:rsidP="00E27EE3">
                      <w:pPr>
                        <w:rPr>
                          <w:rFonts w:ascii="Arial" w:hAnsi="Arial"/>
                        </w:rPr>
                      </w:pPr>
                    </w:p>
                    <w:p w:rsidR="00D86991" w:rsidRPr="00053EA5" w:rsidRDefault="00D86991" w:rsidP="00E27EE3">
                      <w:pPr>
                        <w:rPr>
                          <w:rFonts w:ascii="Arial" w:hAnsi="Arial"/>
                        </w:rPr>
                      </w:pPr>
                    </w:p>
                    <w:p w:rsidR="00D86991" w:rsidRPr="00053EA5" w:rsidRDefault="00D86991" w:rsidP="00D86991">
                      <w:pPr>
                        <w:jc w:val="both"/>
                        <w:rPr>
                          <w:rFonts w:ascii="Arial" w:hAnsi="Arial"/>
                          <w:i/>
                          <w:sz w:val="26"/>
                        </w:rPr>
                      </w:pPr>
                      <w:r w:rsidRPr="00053EA5">
                        <w:rPr>
                          <w:rFonts w:ascii="Arial" w:hAnsi="Arial"/>
                          <w:i/>
                          <w:sz w:val="26"/>
                        </w:rPr>
                        <w:t xml:space="preserve">Die Materialien können Sie gerne bereits am ersten Schultag mitbringen, damit Ihr Kind an den darauffolgenden Tagen nicht so schwer tragen muss. Bitte packen Sie in diesem Fall </w:t>
                      </w:r>
                      <w:r w:rsidRPr="00053EA5">
                        <w:rPr>
                          <w:rFonts w:ascii="Arial" w:hAnsi="Arial"/>
                          <w:i/>
                          <w:sz w:val="26"/>
                          <w:u w:val="single"/>
                        </w:rPr>
                        <w:t xml:space="preserve">alles beschriftet </w:t>
                      </w:r>
                      <w:r w:rsidRPr="00053EA5">
                        <w:rPr>
                          <w:rFonts w:ascii="Arial" w:hAnsi="Arial"/>
                          <w:i/>
                          <w:sz w:val="26"/>
                        </w:rPr>
                        <w:t xml:space="preserve">in eine Tüte und stellen Sie die Tüte </w:t>
                      </w:r>
                      <w:r w:rsidR="00E732E7">
                        <w:rPr>
                          <w:rFonts w:ascii="Arial" w:hAnsi="Arial"/>
                          <w:i/>
                          <w:sz w:val="26"/>
                        </w:rPr>
                        <w:t>in der Aula</w:t>
                      </w:r>
                      <w:r w:rsidRPr="00053EA5">
                        <w:rPr>
                          <w:rFonts w:ascii="Arial" w:hAnsi="Arial"/>
                          <w:i/>
                          <w:sz w:val="26"/>
                        </w:rPr>
                        <w:t xml:space="preserve"> ab.</w:t>
                      </w:r>
                    </w:p>
                    <w:p w:rsidR="00D86991" w:rsidRPr="00D86991" w:rsidRDefault="00D86991" w:rsidP="00D86991">
                      <w:pPr>
                        <w:ind w:left="60"/>
                        <w:jc w:val="both"/>
                        <w:rPr>
                          <w:rFonts w:ascii="Arial" w:hAnsi="Arial"/>
                          <w:i/>
                        </w:rPr>
                      </w:pPr>
                    </w:p>
                    <w:p w:rsidR="00D86991" w:rsidRPr="00E8391C" w:rsidRDefault="00D86991" w:rsidP="00E27EE3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.</w:t>
                      </w:r>
                    </w:p>
                    <w:p w:rsidR="00D86991" w:rsidRDefault="00D86991"/>
                  </w:txbxContent>
                </v:textbox>
              </v:shape>
            </w:pict>
          </mc:Fallback>
        </mc:AlternateContent>
      </w:r>
    </w:p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DF72E2" w:rsidP="00DF72E2"/>
    <w:p w:rsidR="00DF72E2" w:rsidRPr="00DF72E2" w:rsidRDefault="00321EB6" w:rsidP="00DF72E2"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44450</wp:posOffset>
            </wp:positionV>
            <wp:extent cx="1790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2E2" w:rsidRPr="00DF72E2" w:rsidRDefault="00DF72E2" w:rsidP="00DF72E2"/>
    <w:p w:rsidR="00DF72E2" w:rsidRPr="00DF72E2" w:rsidRDefault="00DF72E2" w:rsidP="00DF72E2"/>
    <w:p w:rsidR="00DF72E2" w:rsidRDefault="00DF72E2" w:rsidP="00DF72E2"/>
    <w:p w:rsidR="00645E9B" w:rsidRPr="00DF72E2" w:rsidRDefault="00321EB6" w:rsidP="00DF72E2">
      <w:pPr>
        <w:tabs>
          <w:tab w:val="left" w:pos="6560"/>
        </w:tabs>
      </w:pPr>
      <w:r>
        <w:rPr>
          <w:rFonts w:ascii="Arial" w:hAnsi="Arial"/>
          <w:noProof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3648075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YVO4YJK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2C4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5933439</wp:posOffset>
                </wp:positionV>
                <wp:extent cx="6451600" cy="0"/>
                <wp:effectExtent l="0" t="0" r="0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8A8C" id="AutoShape 23" o:spid="_x0000_s1026" type="#_x0000_t32" style="position:absolute;margin-left:-22.85pt;margin-top:467.2pt;width:508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XA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"/>
            </w:pict>
          </mc:Fallback>
        </mc:AlternateContent>
      </w:r>
      <w:r w:rsidR="004C52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5932805</wp:posOffset>
                </wp:positionV>
                <wp:extent cx="6667500" cy="2667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991" w:rsidRPr="003E1D6A" w:rsidRDefault="00D86991" w:rsidP="009A4553">
                            <w:pPr>
                              <w:tabs>
                                <w:tab w:val="left" w:pos="6096"/>
                              </w:tabs>
                              <w:spacing w:after="120" w:line="240" w:lineRule="auto"/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</w:pP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>Frieden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>straße 40   93128 Regenstauf</w:t>
                            </w: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70423">
                              <w:rPr>
                                <w:rFonts w:ascii="Eras Light ITC" w:hAnsi="Eras Light ITC"/>
                                <w:sz w:val="20"/>
                                <w:szCs w:val="20"/>
                              </w:rPr>
                              <w:t>Tel: 09402/93850</w:t>
                            </w:r>
                            <w:r>
                              <w:rPr>
                                <w:rFonts w:ascii="Eras Light ITC" w:hAnsi="Eras Light ITC"/>
                                <w:sz w:val="20"/>
                                <w:szCs w:val="20"/>
                              </w:rPr>
                              <w:t>3-</w:t>
                            </w:r>
                            <w:proofErr w:type="gramStart"/>
                            <w:r>
                              <w:rPr>
                                <w:rFonts w:ascii="Eras Light ITC" w:hAnsi="Eras Light ITC"/>
                                <w:sz w:val="20"/>
                                <w:szCs w:val="20"/>
                              </w:rPr>
                              <w:t>0  Fax</w:t>
                            </w:r>
                            <w:proofErr w:type="gramEnd"/>
                            <w:r>
                              <w:rPr>
                                <w:rFonts w:ascii="Eras Light ITC" w:hAnsi="Eras Light ITC"/>
                                <w:sz w:val="20"/>
                                <w:szCs w:val="20"/>
                              </w:rPr>
                              <w:t>: 09402/938503-255  info@grundschule-regenstauf.de</w:t>
                            </w: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E1D6A">
                              <w:rPr>
                                <w:rFonts w:ascii="Eras Light ITC" w:hAnsi="Eras Light ITC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29.85pt;margin-top:467.15pt;width:5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" stroked="f" strokecolor="white [3212]">
                <v:fill opacity="0"/>
                <v:textbox>
                  <w:txbxContent>
                    <w:p w:rsidR="00D86991" w:rsidRPr="003E1D6A" w:rsidRDefault="00D86991" w:rsidP="009A4553">
                      <w:pPr>
                        <w:tabs>
                          <w:tab w:val="left" w:pos="6096"/>
                        </w:tabs>
                        <w:spacing w:after="120" w:line="240" w:lineRule="auto"/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</w:pP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>Frieden</w:t>
                      </w:r>
                      <w:r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>straße 40   93128 Regenstauf</w:t>
                      </w: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 xml:space="preserve">   </w:t>
                      </w:r>
                      <w:r w:rsidRPr="00370423">
                        <w:rPr>
                          <w:rFonts w:ascii="Eras Light ITC" w:hAnsi="Eras Light ITC"/>
                          <w:sz w:val="20"/>
                          <w:szCs w:val="20"/>
                        </w:rPr>
                        <w:t>Tel: 09402/93850</w:t>
                      </w:r>
                      <w:r>
                        <w:rPr>
                          <w:rFonts w:ascii="Eras Light ITC" w:hAnsi="Eras Light ITC"/>
                          <w:sz w:val="20"/>
                          <w:szCs w:val="20"/>
                        </w:rPr>
                        <w:t>3-0  Fax: 09402/938503-255  info@grundschule-regenstauf.de</w:t>
                      </w: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ab/>
                      </w: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ab/>
                      </w: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ab/>
                      </w: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ab/>
                      </w:r>
                      <w:r w:rsidRPr="003E1D6A">
                        <w:rPr>
                          <w:rFonts w:ascii="Eras Light ITC" w:hAnsi="Eras Light ITC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F72E2">
        <w:tab/>
      </w:r>
    </w:p>
    <w:sectPr w:rsidR="00645E9B" w:rsidRPr="00DF72E2" w:rsidSect="009667A1">
      <w:footerReference w:type="default" r:id="rId11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CE" w:rsidRDefault="00154BCE" w:rsidP="009667A1">
      <w:pPr>
        <w:spacing w:line="240" w:lineRule="auto"/>
      </w:pPr>
      <w:r>
        <w:separator/>
      </w:r>
    </w:p>
  </w:endnote>
  <w:endnote w:type="continuationSeparator" w:id="0">
    <w:p w:rsidR="00154BCE" w:rsidRDefault="00154BCE" w:rsidP="00966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uckschrif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Andale Mono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91" w:rsidRPr="00DD391F" w:rsidRDefault="001D074F" w:rsidP="00DD391F">
    <w:pPr>
      <w:pStyle w:val="Fuzeile"/>
    </w:pPr>
    <w:fldSimple w:instr=" FILENAME  \p  \* MERGEFORMAT ">
      <w:r w:rsidR="003D0B9D" w:rsidRPr="003D0B9D">
        <w:rPr>
          <w:noProof/>
          <w:sz w:val="16"/>
          <w:szCs w:val="16"/>
        </w:rPr>
        <w:t>Macintosh HD:Users:mariakraus:Desktop:Schulbedarf</w:t>
      </w:r>
      <w:r w:rsidR="00003922">
        <w:rPr>
          <w:noProof/>
        </w:rPr>
        <w:t xml:space="preserve"> 21/22</w:t>
      </w:r>
      <w:r w:rsidR="003D0B9D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CE" w:rsidRDefault="00154BCE" w:rsidP="009667A1">
      <w:pPr>
        <w:spacing w:line="240" w:lineRule="auto"/>
      </w:pPr>
      <w:r>
        <w:separator/>
      </w:r>
    </w:p>
  </w:footnote>
  <w:footnote w:type="continuationSeparator" w:id="0">
    <w:p w:rsidR="00154BCE" w:rsidRDefault="00154BCE" w:rsidP="00966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F2EFB"/>
    <w:multiLevelType w:val="hybridMultilevel"/>
    <w:tmpl w:val="1CCC3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7B83"/>
    <w:multiLevelType w:val="hybridMultilevel"/>
    <w:tmpl w:val="4AF03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39B4"/>
    <w:multiLevelType w:val="hybridMultilevel"/>
    <w:tmpl w:val="429846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A73A1"/>
    <w:multiLevelType w:val="hybridMultilevel"/>
    <w:tmpl w:val="F746DB62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764ABF"/>
    <w:multiLevelType w:val="hybridMultilevel"/>
    <w:tmpl w:val="97FE790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ED"/>
    <w:rsid w:val="00003922"/>
    <w:rsid w:val="00053EA5"/>
    <w:rsid w:val="00066FED"/>
    <w:rsid w:val="000908CA"/>
    <w:rsid w:val="000939D2"/>
    <w:rsid w:val="000D1BB2"/>
    <w:rsid w:val="00154BCE"/>
    <w:rsid w:val="001D074F"/>
    <w:rsid w:val="001F1662"/>
    <w:rsid w:val="00225147"/>
    <w:rsid w:val="0027455E"/>
    <w:rsid w:val="00282755"/>
    <w:rsid w:val="002A00A3"/>
    <w:rsid w:val="002B25E0"/>
    <w:rsid w:val="00302B6A"/>
    <w:rsid w:val="0031484A"/>
    <w:rsid w:val="00321EB6"/>
    <w:rsid w:val="003824EA"/>
    <w:rsid w:val="003C29AB"/>
    <w:rsid w:val="003D0B9D"/>
    <w:rsid w:val="00494786"/>
    <w:rsid w:val="004C52C4"/>
    <w:rsid w:val="004E13D2"/>
    <w:rsid w:val="00502F16"/>
    <w:rsid w:val="005153C7"/>
    <w:rsid w:val="005A46F7"/>
    <w:rsid w:val="00645E9B"/>
    <w:rsid w:val="0065225B"/>
    <w:rsid w:val="00692E84"/>
    <w:rsid w:val="006D5BA9"/>
    <w:rsid w:val="00701A4D"/>
    <w:rsid w:val="00702571"/>
    <w:rsid w:val="00742D1A"/>
    <w:rsid w:val="00780DDE"/>
    <w:rsid w:val="00781D7B"/>
    <w:rsid w:val="007E5A58"/>
    <w:rsid w:val="007F4FAC"/>
    <w:rsid w:val="00866393"/>
    <w:rsid w:val="00961395"/>
    <w:rsid w:val="009667A1"/>
    <w:rsid w:val="009A4553"/>
    <w:rsid w:val="00A22E55"/>
    <w:rsid w:val="00AB59C9"/>
    <w:rsid w:val="00AD5871"/>
    <w:rsid w:val="00B83504"/>
    <w:rsid w:val="00BB1778"/>
    <w:rsid w:val="00BE1D50"/>
    <w:rsid w:val="00C36AD8"/>
    <w:rsid w:val="00C6626D"/>
    <w:rsid w:val="00CD6469"/>
    <w:rsid w:val="00D47D9F"/>
    <w:rsid w:val="00D86991"/>
    <w:rsid w:val="00DB33F0"/>
    <w:rsid w:val="00DB5BE9"/>
    <w:rsid w:val="00DD391F"/>
    <w:rsid w:val="00DF72E2"/>
    <w:rsid w:val="00E27EE3"/>
    <w:rsid w:val="00E70044"/>
    <w:rsid w:val="00E732E7"/>
    <w:rsid w:val="00E92E99"/>
    <w:rsid w:val="00F10B5A"/>
    <w:rsid w:val="00FC3436"/>
    <w:rsid w:val="00FE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0ED34-F873-481C-991D-A8AA2213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1662"/>
    <w:pPr>
      <w:spacing w:after="0"/>
    </w:pPr>
    <w:rPr>
      <w:rFonts w:ascii="Druckschrift" w:hAnsi="Druckschrif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F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67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7A1"/>
    <w:rPr>
      <w:rFonts w:ascii="Druckschrift" w:hAnsi="Druckschrif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667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7A1"/>
    <w:rPr>
      <w:rFonts w:ascii="Druckschrift" w:hAnsi="Druckschrift"/>
      <w:sz w:val="24"/>
    </w:rPr>
  </w:style>
  <w:style w:type="paragraph" w:styleId="StandardWeb">
    <w:name w:val="Normal (Web)"/>
    <w:basedOn w:val="Standard"/>
    <w:uiPriority w:val="99"/>
    <w:semiHidden/>
    <w:unhideWhenUsed/>
    <w:rsid w:val="004C52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3B16-5F12-4B0A-AB77-E8733E0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Beer</dc:creator>
  <cp:lastModifiedBy>Armin Gugau</cp:lastModifiedBy>
  <cp:revision>2</cp:revision>
  <cp:lastPrinted>2021-06-27T13:48:00Z</cp:lastPrinted>
  <dcterms:created xsi:type="dcterms:W3CDTF">2021-06-30T05:29:00Z</dcterms:created>
  <dcterms:modified xsi:type="dcterms:W3CDTF">2021-06-30T05:29:00Z</dcterms:modified>
</cp:coreProperties>
</file>